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8B" w:rsidRPr="001F0CB6" w:rsidRDefault="0064558B" w:rsidP="006455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B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4558B" w:rsidRPr="001F0CB6" w:rsidRDefault="0064558B" w:rsidP="006455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B6">
        <w:rPr>
          <w:rFonts w:ascii="Times New Roman" w:hAnsi="Times New Roman" w:cs="Times New Roman"/>
          <w:b/>
          <w:sz w:val="24"/>
          <w:szCs w:val="24"/>
        </w:rPr>
        <w:t>о предоставлении мер социальной поддержки</w:t>
      </w:r>
    </w:p>
    <w:p w:rsidR="0064558B" w:rsidRPr="001F0CB6" w:rsidRDefault="0064558B" w:rsidP="006455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B6">
        <w:rPr>
          <w:rFonts w:ascii="Times New Roman" w:hAnsi="Times New Roman" w:cs="Times New Roman"/>
          <w:b/>
          <w:sz w:val="24"/>
          <w:szCs w:val="24"/>
        </w:rPr>
        <w:t>многодетной семье</w:t>
      </w:r>
    </w:p>
    <w:p w:rsidR="0064558B" w:rsidRPr="007D1F1F" w:rsidRDefault="0064558B" w:rsidP="006455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558B">
        <w:rPr>
          <w:rFonts w:ascii="Times New Roman" w:hAnsi="Times New Roman" w:cs="Times New Roman"/>
          <w:sz w:val="24"/>
          <w:szCs w:val="24"/>
        </w:rPr>
        <w:t>Начальнику управления социальной защиты населения по</w:t>
      </w:r>
      <w:r>
        <w:rPr>
          <w:rFonts w:ascii="Times New Roman" w:hAnsi="Times New Roman" w:cs="Times New Roman"/>
          <w:sz w:val="24"/>
          <w:szCs w:val="24"/>
        </w:rPr>
        <w:t xml:space="preserve"> Магдагачинскому району</w:t>
      </w:r>
    </w:p>
    <w:p w:rsidR="0064558B" w:rsidRDefault="0064558B" w:rsidP="006455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558B" w:rsidRPr="007D1F1F" w:rsidRDefault="0064558B" w:rsidP="006455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558B">
        <w:rPr>
          <w:rFonts w:ascii="Times New Roman" w:hAnsi="Times New Roman" w:cs="Times New Roman"/>
          <w:sz w:val="24"/>
          <w:szCs w:val="24"/>
        </w:rPr>
        <w:t xml:space="preserve">от  </w:t>
      </w:r>
      <w:r w:rsidRPr="007D1F1F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4558B" w:rsidRPr="007D1F1F" w:rsidRDefault="0064558B" w:rsidP="0064558B">
      <w:pPr>
        <w:pStyle w:val="ConsPlusNonformat"/>
        <w:jc w:val="center"/>
        <w:rPr>
          <w:rFonts w:ascii="Times New Roman" w:hAnsi="Times New Roman" w:cs="Times New Roman"/>
        </w:rPr>
      </w:pPr>
      <w:r w:rsidRPr="007D1F1F">
        <w:rPr>
          <w:rFonts w:ascii="Times New Roman" w:hAnsi="Times New Roman" w:cs="Times New Roman"/>
        </w:rPr>
        <w:t>(фамилия, имя, отчество, дата рождения заявителя)</w:t>
      </w:r>
    </w:p>
    <w:p w:rsidR="0064558B" w:rsidRPr="007D1F1F" w:rsidRDefault="0064558B" w:rsidP="00645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7D1F1F">
        <w:rPr>
          <w:rFonts w:ascii="Times New Roman" w:hAnsi="Times New Roman" w:cs="Times New Roman"/>
          <w:sz w:val="28"/>
          <w:szCs w:val="28"/>
        </w:rPr>
        <w:t xml:space="preserve"> серия ____ ном</w:t>
      </w:r>
      <w:r>
        <w:rPr>
          <w:rFonts w:ascii="Times New Roman" w:hAnsi="Times New Roman" w:cs="Times New Roman"/>
          <w:sz w:val="28"/>
          <w:szCs w:val="28"/>
        </w:rPr>
        <w:t>ер _______ дата выдачи _______________</w:t>
      </w:r>
    </w:p>
    <w:p w:rsidR="0064558B" w:rsidRDefault="0064558B" w:rsidP="0064558B">
      <w:pPr>
        <w:pStyle w:val="ConsPlusNonformat"/>
        <w:jc w:val="both"/>
        <w:rPr>
          <w:rFonts w:ascii="Times New Roman" w:hAnsi="Times New Roman" w:cs="Times New Roman"/>
        </w:rPr>
      </w:pPr>
      <w:r w:rsidRPr="007D1F1F">
        <w:rPr>
          <w:rFonts w:ascii="Times New Roman" w:hAnsi="Times New Roman" w:cs="Times New Roman"/>
        </w:rPr>
        <w:t xml:space="preserve">(документ, удостоверяющий личность) </w:t>
      </w:r>
    </w:p>
    <w:p w:rsidR="0064558B" w:rsidRPr="007D1F1F" w:rsidRDefault="0064558B" w:rsidP="00645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64558B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4558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D1F1F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D1F1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558B" w:rsidRDefault="0064558B" w:rsidP="0064558B">
      <w:pPr>
        <w:rPr>
          <w:sz w:val="28"/>
          <w:szCs w:val="28"/>
        </w:rPr>
      </w:pPr>
      <w:r w:rsidRPr="0064558B">
        <w:rPr>
          <w:sz w:val="24"/>
          <w:szCs w:val="24"/>
        </w:rPr>
        <w:t>Адрес жительства (пребывания)</w:t>
      </w:r>
      <w:r w:rsidRPr="007D1F1F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________________________</w:t>
      </w:r>
    </w:p>
    <w:p w:rsidR="0064558B" w:rsidRPr="007D1F1F" w:rsidRDefault="0064558B" w:rsidP="006455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___________________________________________________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Номер пенсионного страхового свидетельства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4558B">
        <w:rPr>
          <w:rFonts w:ascii="Times New Roman" w:hAnsi="Times New Roman" w:cs="Times New Roman"/>
          <w:sz w:val="24"/>
          <w:szCs w:val="24"/>
        </w:rPr>
        <w:t>_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Номер телефона__________________________________________________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00AF" w:rsidRDefault="008400AF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 xml:space="preserve">Прошу  предоставлять  моей  семье  следующие  меры  социальной  поддержки в соответствии  с  </w:t>
      </w:r>
      <w:hyperlink r:id="rId5" w:history="1">
        <w:r w:rsidRPr="006455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558B">
        <w:rPr>
          <w:rFonts w:ascii="Times New Roman" w:hAnsi="Times New Roman" w:cs="Times New Roman"/>
          <w:sz w:val="24"/>
          <w:szCs w:val="24"/>
        </w:rPr>
        <w:t xml:space="preserve">  Амурской  области от 19.01.2005 № 408-ОЗ «О мерах социальной поддержки многодетных семей»:</w:t>
      </w:r>
    </w:p>
    <w:p w:rsidR="0064558B" w:rsidRPr="0064558B" w:rsidRDefault="0064558B" w:rsidP="008400AF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7" style="position:absolute;left:0;text-align:left;margin-left:.45pt;margin-top:3.3pt;width:6.5pt;height: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" strokeweight=".5pt"/>
        </w:pict>
      </w:r>
      <w:r w:rsidRPr="0064558B">
        <w:rPr>
          <w:rFonts w:ascii="Times New Roman" w:hAnsi="Times New Roman" w:cs="Times New Roman"/>
          <w:sz w:val="24"/>
          <w:szCs w:val="24"/>
        </w:rPr>
        <w:t>ежемесячную социальную  выплату на оплату коммунальных услуг в жилом</w:t>
      </w:r>
      <w:r w:rsidR="008400AF">
        <w:rPr>
          <w:rFonts w:ascii="Times New Roman" w:hAnsi="Times New Roman" w:cs="Times New Roman"/>
          <w:sz w:val="24"/>
          <w:szCs w:val="24"/>
        </w:rPr>
        <w:t xml:space="preserve"> </w:t>
      </w:r>
      <w:r w:rsidRPr="0064558B">
        <w:rPr>
          <w:rFonts w:ascii="Times New Roman" w:hAnsi="Times New Roman" w:cs="Times New Roman"/>
          <w:sz w:val="24"/>
          <w:szCs w:val="24"/>
        </w:rPr>
        <w:t>помещении, находящемся по адресу</w:t>
      </w:r>
      <w:proofErr w:type="gramStart"/>
      <w:r w:rsidRPr="0064558B">
        <w:rPr>
          <w:rFonts w:ascii="Times New Roman" w:hAnsi="Times New Roman" w:cs="Times New Roman"/>
          <w:sz w:val="24"/>
          <w:szCs w:val="24"/>
        </w:rPr>
        <w:t xml:space="preserve">:  </w:t>
      </w:r>
      <w:r w:rsidR="008400AF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  <w:r w:rsidRPr="006455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64558B" w:rsidRPr="0064558B" w:rsidRDefault="0064558B" w:rsidP="0064558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8" style="position:absolute;left:0;text-align:left;margin-left:.45pt;margin-top:2.8pt;width:6.5pt;height:6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" strokeweight=".5pt"/>
        </w:pict>
      </w:r>
      <w:r w:rsidRPr="0064558B">
        <w:rPr>
          <w:rFonts w:ascii="Times New Roman" w:hAnsi="Times New Roman" w:cs="Times New Roman"/>
          <w:sz w:val="24"/>
          <w:szCs w:val="24"/>
        </w:rPr>
        <w:t>освобождение  от  платы за лекарства, приобретаемые по рецептам врачей, для детей в возрасте до 6 лет;</w:t>
      </w:r>
    </w:p>
    <w:p w:rsidR="0064558B" w:rsidRPr="0064558B" w:rsidRDefault="0064558B" w:rsidP="0064558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4558B">
        <w:rPr>
          <w:noProof/>
          <w:sz w:val="24"/>
          <w:szCs w:val="24"/>
        </w:rPr>
        <w:pict>
          <v:rect id="Прямоугольник 1" o:spid="_x0000_s1026" style="position:absolute;left:0;text-align:left;margin-left:.45pt;margin-top:1.7pt;width:6.5pt;height: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" strokeweight=".5pt"/>
        </w:pict>
      </w:r>
      <w:proofErr w:type="gramStart"/>
      <w:r w:rsidRPr="0064558B">
        <w:rPr>
          <w:sz w:val="24"/>
          <w:szCs w:val="24"/>
        </w:rPr>
        <w:t xml:space="preserve">бесплатный   проезд   обучающихся  в  общеобразовательных  организациях  по образовательным программам начального общего, основного общего и (или) среднего общего образования на период учебного года  по муниципальным  маршрутам  регулярных  перевозок  по регулируемым тарифам, а также  по  межмуниципальным  маршрутам регулярных перевозок по регулируемым тарифам  в границах муниципального района и городского округа, являющегося административным  центром  данного  муниципального  района; </w:t>
      </w:r>
      <w:proofErr w:type="gramEnd"/>
    </w:p>
    <w:p w:rsidR="0064558B" w:rsidRPr="0064558B" w:rsidRDefault="0064558B" w:rsidP="0064558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29" style="position:absolute;left:0;text-align:left;margin-left:1.45pt;margin-top:3.05pt;width:6.5pt;height: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" strokeweight=".5pt"/>
        </w:pict>
      </w:r>
      <w:r w:rsidRPr="0064558B">
        <w:rPr>
          <w:rFonts w:ascii="Times New Roman" w:hAnsi="Times New Roman" w:cs="Times New Roman"/>
          <w:sz w:val="24"/>
          <w:szCs w:val="24"/>
        </w:rPr>
        <w:t>бесплатное питание один раз в день для обучающихся по образовательным программам основного общего и (или) среднего общего образования в общеобразовательных организациях в дни посещения учебных занятий;</w:t>
      </w:r>
    </w:p>
    <w:p w:rsidR="0064558B" w:rsidRPr="0064558B" w:rsidRDefault="0064558B" w:rsidP="0064558B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4558B">
        <w:rPr>
          <w:noProof/>
          <w:sz w:val="24"/>
          <w:szCs w:val="24"/>
        </w:rPr>
        <w:pict>
          <v:rect id="Прямоугольник 6" o:spid="_x0000_s1030" style="position:absolute;left:0;text-align:left;margin-left:.45pt;margin-top:2.55pt;width:6.5pt;height:6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" strokeweight=".5pt"/>
        </w:pict>
      </w:r>
      <w:proofErr w:type="gramStart"/>
      <w:r w:rsidRPr="0064558B">
        <w:rPr>
          <w:sz w:val="24"/>
          <w:szCs w:val="24"/>
        </w:rPr>
        <w:t>ежегодную денежную выплату на приобретение комплекта детской одежды и (или) обуви на обучающихся в общеобразовательных организациях по образовательным программам начального общего, основного общего и (или) среднего общего образования</w:t>
      </w:r>
      <w:proofErr w:type="gramEnd"/>
    </w:p>
    <w:p w:rsidR="0064558B" w:rsidRDefault="0064558B" w:rsidP="00645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8B">
        <w:rPr>
          <w:rFonts w:ascii="Times New Roman" w:hAnsi="Times New Roman" w:cs="Times New Roman"/>
          <w:b/>
          <w:sz w:val="24"/>
          <w:szCs w:val="24"/>
        </w:rPr>
        <w:t>Сведения о лицах, входящих в состав многодетной семьи: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2268"/>
        <w:gridCol w:w="1418"/>
        <w:gridCol w:w="1134"/>
        <w:gridCol w:w="1275"/>
        <w:gridCol w:w="1560"/>
        <w:gridCol w:w="1701"/>
      </w:tblGrid>
      <w:tr w:rsidR="0064558B" w:rsidRPr="007D1F1F" w:rsidTr="008400AF">
        <w:trPr>
          <w:trHeight w:val="955"/>
        </w:trPr>
        <w:tc>
          <w:tcPr>
            <w:tcW w:w="1338" w:type="dxa"/>
          </w:tcPr>
          <w:p w:rsidR="0064558B" w:rsidRPr="008400AF" w:rsidRDefault="0064558B" w:rsidP="00DB1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Степень родства с заявителем</w:t>
            </w:r>
          </w:p>
        </w:tc>
        <w:tc>
          <w:tcPr>
            <w:tcW w:w="2268" w:type="dxa"/>
          </w:tcPr>
          <w:p w:rsidR="0064558B" w:rsidRPr="008400AF" w:rsidRDefault="0064558B" w:rsidP="00DB1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64558B" w:rsidRPr="008400AF" w:rsidRDefault="0064558B" w:rsidP="00DB1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1134" w:type="dxa"/>
          </w:tcPr>
          <w:p w:rsidR="0064558B" w:rsidRPr="008400AF" w:rsidRDefault="0064558B" w:rsidP="00DB1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СНИЛС</w:t>
            </w:r>
          </w:p>
        </w:tc>
        <w:tc>
          <w:tcPr>
            <w:tcW w:w="1275" w:type="dxa"/>
          </w:tcPr>
          <w:p w:rsidR="0064558B" w:rsidRPr="008400AF" w:rsidRDefault="0064558B" w:rsidP="00DB1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Льготный статус (при наличии)</w:t>
            </w:r>
          </w:p>
        </w:tc>
        <w:tc>
          <w:tcPr>
            <w:tcW w:w="1560" w:type="dxa"/>
          </w:tcPr>
          <w:p w:rsidR="0064558B" w:rsidRPr="008400AF" w:rsidRDefault="0064558B" w:rsidP="00DB1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Информация о наличии регистрации по месту жительства (пребывания) в жилом  помещении совместно с заявителем по указанному адресу (да/нет)</w:t>
            </w:r>
          </w:p>
        </w:tc>
        <w:tc>
          <w:tcPr>
            <w:tcW w:w="1701" w:type="dxa"/>
          </w:tcPr>
          <w:p w:rsidR="0064558B" w:rsidRPr="008400AF" w:rsidRDefault="0064558B" w:rsidP="00DB12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Наименование детской поликлиники, к которой прикреплен несовершенн</w:t>
            </w:r>
            <w:proofErr w:type="gramStart"/>
            <w:r w:rsidRPr="008400AF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8400AF">
              <w:rPr>
                <w:rFonts w:ascii="Times New Roman" w:hAnsi="Times New Roman" w:cs="Times New Roman"/>
                <w:szCs w:val="22"/>
              </w:rPr>
              <w:t xml:space="preserve"> летний ребёнок</w:t>
            </w:r>
          </w:p>
        </w:tc>
      </w:tr>
      <w:tr w:rsidR="0064558B" w:rsidRPr="007D1F1F" w:rsidTr="008400AF">
        <w:trPr>
          <w:trHeight w:val="284"/>
        </w:trPr>
        <w:tc>
          <w:tcPr>
            <w:tcW w:w="133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8B" w:rsidRPr="007D1F1F" w:rsidTr="008400AF">
        <w:trPr>
          <w:trHeight w:val="273"/>
        </w:trPr>
        <w:tc>
          <w:tcPr>
            <w:tcW w:w="133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8B" w:rsidRPr="007D1F1F" w:rsidTr="008400AF">
        <w:trPr>
          <w:trHeight w:val="273"/>
        </w:trPr>
        <w:tc>
          <w:tcPr>
            <w:tcW w:w="133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8B" w:rsidRPr="007D1F1F" w:rsidTr="008400AF">
        <w:trPr>
          <w:trHeight w:val="273"/>
        </w:trPr>
        <w:tc>
          <w:tcPr>
            <w:tcW w:w="133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8B" w:rsidRPr="007D1F1F" w:rsidTr="008400AF">
        <w:trPr>
          <w:trHeight w:val="273"/>
        </w:trPr>
        <w:tc>
          <w:tcPr>
            <w:tcW w:w="133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8B" w:rsidRPr="007D1F1F" w:rsidTr="008400AF">
        <w:trPr>
          <w:trHeight w:val="273"/>
        </w:trPr>
        <w:tc>
          <w:tcPr>
            <w:tcW w:w="133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58B" w:rsidRPr="007D1F1F" w:rsidRDefault="0064558B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AF" w:rsidRPr="007D1F1F" w:rsidTr="008400AF">
        <w:trPr>
          <w:trHeight w:val="273"/>
        </w:trPr>
        <w:tc>
          <w:tcPr>
            <w:tcW w:w="1338" w:type="dxa"/>
          </w:tcPr>
          <w:p w:rsidR="008400AF" w:rsidRPr="007D1F1F" w:rsidRDefault="008400AF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0AF" w:rsidRPr="007D1F1F" w:rsidRDefault="008400AF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00AF" w:rsidRPr="007D1F1F" w:rsidRDefault="008400AF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00AF" w:rsidRPr="007D1F1F" w:rsidRDefault="008400AF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00AF" w:rsidRPr="007D1F1F" w:rsidRDefault="008400AF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00AF" w:rsidRPr="007D1F1F" w:rsidRDefault="008400AF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00AF" w:rsidRPr="007D1F1F" w:rsidRDefault="008400AF" w:rsidP="00DB12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8B">
        <w:rPr>
          <w:rFonts w:ascii="Times New Roman" w:hAnsi="Times New Roman" w:cs="Times New Roman"/>
          <w:b/>
          <w:sz w:val="24"/>
          <w:szCs w:val="24"/>
        </w:rPr>
        <w:t>Подтверждаю, что указанные лица, входящие в состав моей многодетной семьи, со мной совместно проживают и ведут совместное хозяйство по указанному адресу моего места жительства (пребывания)</w:t>
      </w:r>
    </w:p>
    <w:p w:rsidR="0064558B" w:rsidRPr="007D1F1F" w:rsidRDefault="0064558B" w:rsidP="00645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F1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D1F1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64558B" w:rsidRPr="002004C0" w:rsidRDefault="0064558B" w:rsidP="006455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2004C0">
        <w:rPr>
          <w:rFonts w:ascii="Times New Roman" w:hAnsi="Times New Roman" w:cs="Times New Roman"/>
        </w:rPr>
        <w:t>(подпись заявителя)</w:t>
      </w:r>
    </w:p>
    <w:p w:rsidR="0064558B" w:rsidRPr="0064558B" w:rsidRDefault="0064558B" w:rsidP="0064558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558B">
        <w:rPr>
          <w:b/>
          <w:sz w:val="24"/>
          <w:szCs w:val="24"/>
        </w:rPr>
        <w:t>Сведения о лицах, совместно зарегистрированных с заявителем по указанному адресу места жительства (пребывания) и не являющихся членами многодетной семьи: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8"/>
        <w:gridCol w:w="4785"/>
        <w:gridCol w:w="1701"/>
        <w:gridCol w:w="2410"/>
      </w:tblGrid>
      <w:tr w:rsidR="0064558B" w:rsidRPr="007D1F1F" w:rsidTr="008400AF">
        <w:trPr>
          <w:trHeight w:val="48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8400AF" w:rsidRDefault="0064558B" w:rsidP="00DB12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0AF">
              <w:rPr>
                <w:sz w:val="22"/>
                <w:szCs w:val="22"/>
              </w:rPr>
              <w:t>Степень родства с заявителем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8400AF" w:rsidRDefault="0064558B" w:rsidP="00DB12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0A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8400AF" w:rsidRDefault="0064558B" w:rsidP="00DB12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0A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8400AF" w:rsidRDefault="0064558B" w:rsidP="00DB12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0AF">
              <w:rPr>
                <w:sz w:val="22"/>
                <w:szCs w:val="22"/>
              </w:rPr>
              <w:t>Льготный статус (при наличии)</w:t>
            </w:r>
          </w:p>
        </w:tc>
      </w:tr>
      <w:tr w:rsidR="0064558B" w:rsidRPr="007D1F1F" w:rsidTr="008400AF">
        <w:trPr>
          <w:trHeight w:val="2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58B" w:rsidRPr="007D1F1F" w:rsidTr="008400AF">
        <w:trPr>
          <w:trHeight w:val="24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58B" w:rsidRPr="007D1F1F" w:rsidTr="008400AF">
        <w:trPr>
          <w:trHeight w:val="2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58B" w:rsidRPr="007D1F1F" w:rsidTr="008400AF">
        <w:trPr>
          <w:trHeight w:val="2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558B" w:rsidRPr="007D1F1F" w:rsidTr="008400AF">
        <w:trPr>
          <w:trHeight w:val="24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8B" w:rsidRPr="007D1F1F" w:rsidRDefault="0064558B" w:rsidP="00DB12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4558B" w:rsidRDefault="0064558B" w:rsidP="00645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8B">
        <w:rPr>
          <w:rFonts w:ascii="Times New Roman" w:hAnsi="Times New Roman" w:cs="Times New Roman"/>
          <w:b/>
          <w:sz w:val="24"/>
          <w:szCs w:val="24"/>
        </w:rPr>
        <w:t>Сведения о жилом помещении</w:t>
      </w:r>
    </w:p>
    <w:p w:rsidR="0064558B" w:rsidRPr="007D1F1F" w:rsidRDefault="0064558B" w:rsidP="006455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7"/>
        <w:gridCol w:w="5347"/>
      </w:tblGrid>
      <w:tr w:rsidR="0064558B" w:rsidRPr="007D1F1F" w:rsidTr="008400AF">
        <w:trPr>
          <w:trHeight w:val="387"/>
        </w:trPr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1. Вид жилищного фонда (государственный, муниципальный, частный)</w:t>
            </w:r>
          </w:p>
        </w:tc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58B" w:rsidRPr="007D1F1F" w:rsidTr="008400AF"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2. Реквизиты документов, подтверждающих правовые основания владения и пользования жилым помещением</w:t>
            </w:r>
          </w:p>
        </w:tc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58B" w:rsidRPr="007D1F1F" w:rsidTr="008400AF"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3. Общая площадь жилого помещения</w:t>
            </w:r>
          </w:p>
        </w:tc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558B" w:rsidRPr="007D1F1F" w:rsidTr="008400AF"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4. Жилая площадь ______________</w:t>
            </w:r>
          </w:p>
        </w:tc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5. Количество комнат _______________</w:t>
            </w:r>
          </w:p>
        </w:tc>
      </w:tr>
      <w:tr w:rsidR="0064558B" w:rsidRPr="007D1F1F" w:rsidTr="008400AF"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6. Этаж _____ общее кол-во этажей _____</w:t>
            </w:r>
          </w:p>
        </w:tc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7. Лифт (да/нет)</w:t>
            </w:r>
          </w:p>
        </w:tc>
      </w:tr>
      <w:tr w:rsidR="0064558B" w:rsidRPr="007D1F1F" w:rsidTr="008400AF"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8. Жилищные условия (благоустроенное, частично благоустроенное, неблагоустроенное)</w:t>
            </w:r>
          </w:p>
        </w:tc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9. Отопление (централизованное, автономное, печное)</w:t>
            </w:r>
          </w:p>
        </w:tc>
      </w:tr>
      <w:tr w:rsidR="0064558B" w:rsidRPr="007D1F1F" w:rsidTr="008400AF"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10. Горячее водоснабжение (да/нет)</w:t>
            </w:r>
          </w:p>
        </w:tc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11. Холодное водоснабжение (да/нет)</w:t>
            </w:r>
          </w:p>
        </w:tc>
      </w:tr>
      <w:tr w:rsidR="0064558B" w:rsidRPr="007D1F1F" w:rsidTr="008400AF"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12. Газоснабжение (да/нет)</w:t>
            </w:r>
          </w:p>
        </w:tc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13. Наличие электроплиты (да/нет)</w:t>
            </w:r>
          </w:p>
        </w:tc>
      </w:tr>
      <w:tr w:rsidR="0064558B" w:rsidRPr="007D1F1F" w:rsidTr="008400AF"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14. Мусоропровод (да/нет)</w:t>
            </w:r>
          </w:p>
        </w:tc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15. Наличие печного отопления (да/нет)</w:t>
            </w:r>
          </w:p>
        </w:tc>
      </w:tr>
      <w:tr w:rsidR="0064558B" w:rsidRPr="007D1F1F" w:rsidTr="008400AF"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16. Канализация (да/нет)</w:t>
            </w:r>
          </w:p>
        </w:tc>
        <w:tc>
          <w:tcPr>
            <w:tcW w:w="5347" w:type="dxa"/>
          </w:tcPr>
          <w:p w:rsidR="0064558B" w:rsidRPr="008400AF" w:rsidRDefault="0064558B" w:rsidP="00DB1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00AF">
              <w:rPr>
                <w:rFonts w:ascii="Times New Roman" w:hAnsi="Times New Roman" w:cs="Times New Roman"/>
                <w:szCs w:val="22"/>
              </w:rPr>
              <w:t>17. Обращение с твердыми коммунальными отходами (да/нет)</w:t>
            </w:r>
          </w:p>
        </w:tc>
      </w:tr>
    </w:tbl>
    <w:p w:rsidR="0064558B" w:rsidRPr="0064558B" w:rsidRDefault="0064558B" w:rsidP="006455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00AF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6455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4558B">
        <w:rPr>
          <w:rFonts w:ascii="Times New Roman" w:hAnsi="Times New Roman" w:cs="Times New Roman"/>
          <w:sz w:val="24"/>
          <w:szCs w:val="24"/>
        </w:rPr>
        <w:t>_</w:t>
      </w:r>
      <w:r w:rsidR="008400AF">
        <w:rPr>
          <w:rFonts w:ascii="Times New Roman" w:hAnsi="Times New Roman" w:cs="Times New Roman"/>
          <w:sz w:val="24"/>
          <w:szCs w:val="24"/>
        </w:rPr>
        <w:t>______________</w:t>
      </w:r>
    </w:p>
    <w:p w:rsidR="008400AF" w:rsidRDefault="008400AF" w:rsidP="00645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b/>
          <w:sz w:val="24"/>
          <w:szCs w:val="24"/>
        </w:rPr>
        <w:lastRenderedPageBreak/>
        <w:t>Обязуюсь незамедлительно извещать управление социальной защиты населения по месту жительства (пребывания)</w:t>
      </w:r>
      <w:r w:rsidRPr="0064558B">
        <w:rPr>
          <w:rFonts w:ascii="Times New Roman" w:hAnsi="Times New Roman" w:cs="Times New Roman"/>
          <w:sz w:val="24"/>
          <w:szCs w:val="24"/>
        </w:rPr>
        <w:t>: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1) о  наступлении  обстоятельств,  влекущих  изменение  размера ежемесячной социальной  выплаты  (изменение  состава  семьи, площади занимаемого жилого помещения,  места  жительства (пребывания),  перечня  потребляемых  коммунальных услуг и т.п.);</w:t>
      </w:r>
    </w:p>
    <w:p w:rsidR="0064558B" w:rsidRPr="007D1F1F" w:rsidRDefault="0064558B" w:rsidP="00645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D1F1F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64558B" w:rsidRDefault="0064558B" w:rsidP="0064558B">
      <w:pPr>
        <w:pStyle w:val="ConsPlusNonformat"/>
        <w:jc w:val="both"/>
        <w:rPr>
          <w:rFonts w:ascii="Times New Roman" w:hAnsi="Times New Roman" w:cs="Times New Roman"/>
        </w:rPr>
      </w:pPr>
      <w:r w:rsidRPr="007D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D1F1F">
        <w:rPr>
          <w:rFonts w:ascii="Times New Roman" w:hAnsi="Times New Roman" w:cs="Times New Roman"/>
          <w:sz w:val="28"/>
          <w:szCs w:val="28"/>
        </w:rPr>
        <w:t xml:space="preserve"> </w:t>
      </w:r>
      <w:r w:rsidRPr="007822A0">
        <w:rPr>
          <w:rFonts w:ascii="Times New Roman" w:hAnsi="Times New Roman" w:cs="Times New Roman"/>
        </w:rPr>
        <w:t>(подпись заявителя)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2) о  наступлении  обстоятельств,  влекущих  прекращение предоставления мер социальной  поддержки  (прекращение ребенком обучения в общеобразовательной организации, прекращения совместного проживания с детьми (ребенком), изменение состава семьи, выезд семьи на постоянное место жительства за пределы территории обслуживания ГКУ-УСЗН, лишение (ограничение) прав в отношении детей, прекращение осуществления воспитания детей и т.п.).</w:t>
      </w:r>
    </w:p>
    <w:p w:rsidR="0064558B" w:rsidRPr="007D1F1F" w:rsidRDefault="0064558B" w:rsidP="00645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D1F1F">
        <w:rPr>
          <w:rFonts w:ascii="Times New Roman" w:hAnsi="Times New Roman" w:cs="Times New Roman"/>
          <w:sz w:val="28"/>
          <w:szCs w:val="28"/>
        </w:rPr>
        <w:t>____________________</w:t>
      </w:r>
    </w:p>
    <w:p w:rsidR="0064558B" w:rsidRDefault="0064558B" w:rsidP="0064558B">
      <w:pPr>
        <w:pStyle w:val="ConsPlusNonformat"/>
        <w:jc w:val="both"/>
        <w:rPr>
          <w:rFonts w:ascii="Times New Roman" w:hAnsi="Times New Roman" w:cs="Times New Roman"/>
        </w:rPr>
      </w:pPr>
      <w:r w:rsidRPr="007D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D1F1F">
        <w:rPr>
          <w:rFonts w:ascii="Times New Roman" w:hAnsi="Times New Roman" w:cs="Times New Roman"/>
          <w:sz w:val="28"/>
          <w:szCs w:val="28"/>
        </w:rPr>
        <w:t xml:space="preserve"> </w:t>
      </w:r>
      <w:r w:rsidRPr="007822A0">
        <w:rPr>
          <w:rFonts w:ascii="Times New Roman" w:hAnsi="Times New Roman" w:cs="Times New Roman"/>
        </w:rPr>
        <w:t>(подпись заявителя)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8B">
        <w:rPr>
          <w:rFonts w:ascii="Times New Roman" w:hAnsi="Times New Roman" w:cs="Times New Roman"/>
          <w:b/>
          <w:sz w:val="24"/>
          <w:szCs w:val="24"/>
        </w:rPr>
        <w:t>Уведомле</w:t>
      </w:r>
      <w:proofErr w:type="gramStart"/>
      <w:r w:rsidRPr="0064558B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64558B">
        <w:rPr>
          <w:rFonts w:ascii="Times New Roman" w:hAnsi="Times New Roman" w:cs="Times New Roman"/>
          <w:b/>
          <w:sz w:val="24"/>
          <w:szCs w:val="24"/>
        </w:rPr>
        <w:t>а) о необходимости: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 xml:space="preserve">а) ежегодного подтверждения права на получение мер социальной поддержки;     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б) получения в ГКУ-УСЗН справки, подтверждающей статус многодетной семьи;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 xml:space="preserve">в) получения в ГКУ-УСЗН проездных документов на детей из многодетных семей; 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г) ведения журнала индивидуального учета получения лекарственных препаратов, а также о необходимости обращения в ГКУ-УСЗН с указанным журналом в целях осуществления ГКУ-УСЗН действий по его оформлению (нумерация листов, заверение печатью и др.).</w:t>
      </w:r>
    </w:p>
    <w:p w:rsidR="0064558B" w:rsidRPr="007D1F1F" w:rsidRDefault="0064558B" w:rsidP="00645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D1F1F">
        <w:rPr>
          <w:rFonts w:ascii="Times New Roman" w:hAnsi="Times New Roman" w:cs="Times New Roman"/>
          <w:sz w:val="28"/>
          <w:szCs w:val="28"/>
        </w:rPr>
        <w:t>____________________</w:t>
      </w:r>
    </w:p>
    <w:p w:rsidR="0064558B" w:rsidRDefault="0064558B" w:rsidP="0064558B">
      <w:pPr>
        <w:pStyle w:val="ConsPlusNonformat"/>
        <w:jc w:val="both"/>
        <w:rPr>
          <w:rFonts w:ascii="Times New Roman" w:hAnsi="Times New Roman" w:cs="Times New Roman"/>
        </w:rPr>
      </w:pPr>
      <w:r w:rsidRPr="007D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D1F1F">
        <w:rPr>
          <w:rFonts w:ascii="Times New Roman" w:hAnsi="Times New Roman" w:cs="Times New Roman"/>
          <w:sz w:val="28"/>
          <w:szCs w:val="28"/>
        </w:rPr>
        <w:t xml:space="preserve"> </w:t>
      </w:r>
      <w:r w:rsidRPr="007822A0">
        <w:rPr>
          <w:rFonts w:ascii="Times New Roman" w:hAnsi="Times New Roman" w:cs="Times New Roman"/>
        </w:rPr>
        <w:t>(подпись заявителя)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8B">
        <w:rPr>
          <w:rFonts w:ascii="Times New Roman" w:hAnsi="Times New Roman" w:cs="Times New Roman"/>
          <w:b/>
          <w:sz w:val="24"/>
          <w:szCs w:val="24"/>
        </w:rPr>
        <w:t>Уведомле</w:t>
      </w:r>
      <w:proofErr w:type="gramStart"/>
      <w:r w:rsidRPr="0064558B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64558B">
        <w:rPr>
          <w:rFonts w:ascii="Times New Roman" w:hAnsi="Times New Roman" w:cs="Times New Roman"/>
          <w:b/>
          <w:sz w:val="24"/>
          <w:szCs w:val="24"/>
        </w:rPr>
        <w:t xml:space="preserve">а) о запрете представления в  органы, организации, учреждения недействительной справки, срок действия которой досрочно прекращен в связи  утратой многодетной семьей права на получение мер социальной поддержки </w:t>
      </w:r>
    </w:p>
    <w:p w:rsidR="0064558B" w:rsidRPr="007D1F1F" w:rsidRDefault="0064558B" w:rsidP="00645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D1F1F">
        <w:rPr>
          <w:rFonts w:ascii="Times New Roman" w:hAnsi="Times New Roman" w:cs="Times New Roman"/>
          <w:sz w:val="28"/>
          <w:szCs w:val="28"/>
        </w:rPr>
        <w:t>____________________</w:t>
      </w:r>
    </w:p>
    <w:p w:rsidR="0064558B" w:rsidRDefault="0064558B" w:rsidP="0064558B">
      <w:pPr>
        <w:pStyle w:val="ConsPlusNonformat"/>
        <w:jc w:val="both"/>
        <w:rPr>
          <w:rFonts w:ascii="Times New Roman" w:hAnsi="Times New Roman" w:cs="Times New Roman"/>
        </w:rPr>
      </w:pPr>
      <w:r w:rsidRPr="007D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D1F1F">
        <w:rPr>
          <w:rFonts w:ascii="Times New Roman" w:hAnsi="Times New Roman" w:cs="Times New Roman"/>
          <w:sz w:val="28"/>
          <w:szCs w:val="28"/>
        </w:rPr>
        <w:t xml:space="preserve"> </w:t>
      </w:r>
      <w:r w:rsidRPr="007822A0">
        <w:rPr>
          <w:rFonts w:ascii="Times New Roman" w:hAnsi="Times New Roman" w:cs="Times New Roman"/>
        </w:rPr>
        <w:t>(подпись заявителя)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 xml:space="preserve">Прошу выплачивать денежные выплаты </w:t>
      </w:r>
      <w:proofErr w:type="gramStart"/>
      <w:r w:rsidRPr="0064558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4558B">
        <w:rPr>
          <w:rFonts w:ascii="Times New Roman" w:hAnsi="Times New Roman" w:cs="Times New Roman"/>
          <w:sz w:val="24"/>
          <w:szCs w:val="24"/>
        </w:rPr>
        <w:t>: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почтовое отделение № _____________________________________________</w:t>
      </w:r>
      <w:r w:rsidR="008400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558B" w:rsidRPr="007D1F1F" w:rsidRDefault="0064558B" w:rsidP="00645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558B">
        <w:rPr>
          <w:rFonts w:ascii="Times New Roman" w:hAnsi="Times New Roman" w:cs="Times New Roman"/>
          <w:sz w:val="24"/>
          <w:szCs w:val="24"/>
        </w:rPr>
        <w:t>банк</w:t>
      </w:r>
      <w:r w:rsidRPr="007D1F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4558B" w:rsidRPr="00C04BE5" w:rsidRDefault="0064558B" w:rsidP="0064558B">
      <w:pPr>
        <w:pStyle w:val="ConsPlusNonformat"/>
        <w:jc w:val="center"/>
        <w:rPr>
          <w:rFonts w:ascii="Times New Roman" w:hAnsi="Times New Roman" w:cs="Times New Roman"/>
        </w:rPr>
      </w:pPr>
      <w:r w:rsidRPr="00C04BE5">
        <w:rPr>
          <w:rFonts w:ascii="Times New Roman" w:hAnsi="Times New Roman" w:cs="Times New Roman"/>
        </w:rPr>
        <w:t>(наименование и реквизиты кредитного учреждения,  номер лицевого счета)</w:t>
      </w:r>
    </w:p>
    <w:p w:rsidR="0064558B" w:rsidRPr="007D1F1F" w:rsidRDefault="0064558B" w:rsidP="00645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F1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400AF">
        <w:rPr>
          <w:rFonts w:ascii="Times New Roman" w:hAnsi="Times New Roman" w:cs="Times New Roman"/>
          <w:sz w:val="28"/>
          <w:szCs w:val="28"/>
        </w:rPr>
        <w:t>___</w:t>
      </w:r>
    </w:p>
    <w:p w:rsidR="0064558B" w:rsidRDefault="0064558B" w:rsidP="006455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8B">
        <w:rPr>
          <w:rFonts w:ascii="Times New Roman" w:hAnsi="Times New Roman" w:cs="Times New Roman"/>
          <w:b/>
          <w:sz w:val="24"/>
          <w:szCs w:val="24"/>
        </w:rPr>
        <w:t>Обязуюсь   при  закрытии  (изменении)  лицевого  счета  известить  об  этом управление социальной защиты населения в трехдневный срок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К заявлению   прилагаю следующие документы: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1. ________________________      5. ______________________________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2._________________________     6. ______________________________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3.________________________       7. ______________________________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4. ________________________      8. ______________________________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Дата подачи заявления    ___________         Подпись     __________________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Сведения, указанные в заявлении, соответствуют представленным документам.</w:t>
      </w:r>
    </w:p>
    <w:p w:rsidR="008400AF" w:rsidRDefault="008400AF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Регистрационный номер заявления ________ Дата приема заявления ________</w:t>
      </w:r>
    </w:p>
    <w:p w:rsidR="008400AF" w:rsidRDefault="008400AF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Подпись специалиста ______________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4558B">
        <w:rPr>
          <w:rFonts w:ascii="Times New Roman" w:hAnsi="Times New Roman" w:cs="Times New Roman"/>
          <w:b/>
          <w:sz w:val="24"/>
          <w:szCs w:val="24"/>
        </w:rPr>
        <w:t>Расписка-уведомление</w:t>
      </w: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558B" w:rsidRPr="0064558B" w:rsidRDefault="0064558B" w:rsidP="006455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8B">
        <w:rPr>
          <w:rFonts w:ascii="Times New Roman" w:hAnsi="Times New Roman" w:cs="Times New Roman"/>
          <w:sz w:val="24"/>
          <w:szCs w:val="24"/>
        </w:rPr>
        <w:t>Регистрационный номер заявления ________ Дата приема заявления ________</w:t>
      </w:r>
    </w:p>
    <w:p w:rsidR="008400AF" w:rsidRDefault="008400AF" w:rsidP="00840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203C" w:rsidRDefault="0064558B" w:rsidP="008400AF">
      <w:pPr>
        <w:pStyle w:val="ConsPlusNonformat"/>
        <w:jc w:val="both"/>
      </w:pPr>
      <w:r w:rsidRPr="0064558B">
        <w:rPr>
          <w:rFonts w:ascii="Times New Roman" w:hAnsi="Times New Roman" w:cs="Times New Roman"/>
          <w:sz w:val="24"/>
          <w:szCs w:val="24"/>
        </w:rPr>
        <w:t>Подпись специалиста ______________</w:t>
      </w:r>
    </w:p>
    <w:sectPr w:rsidR="0049203C" w:rsidSect="0064558B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558B"/>
    <w:rsid w:val="001F0CB6"/>
    <w:rsid w:val="0049203C"/>
    <w:rsid w:val="0064558B"/>
    <w:rsid w:val="0084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5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344DF2447D2E58E1AD43E5634D91070847940BCCE99298C225BC1C13B027562B3E70B5B2CD4B3D64458A9194FA16AD63sEo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43FB-8656-486A-8121-F621B57B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2019-12-12T05:25:00Z</dcterms:created>
  <dcterms:modified xsi:type="dcterms:W3CDTF">2019-12-12T05:42:00Z</dcterms:modified>
</cp:coreProperties>
</file>